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56" w:rsidRPr="00393F0A" w:rsidRDefault="006A2261">
      <w:pPr>
        <w:pStyle w:val="1"/>
        <w:spacing w:after="260" w:line="288" w:lineRule="auto"/>
        <w:ind w:left="6100" w:hanging="2400"/>
        <w:rPr>
          <w:b/>
          <w:bCs/>
          <w:sz w:val="22"/>
          <w:szCs w:val="22"/>
        </w:rPr>
      </w:pPr>
      <w:r w:rsidRPr="00393F0A">
        <w:rPr>
          <w:b/>
          <w:bCs/>
          <w:sz w:val="22"/>
          <w:szCs w:val="22"/>
        </w:rPr>
        <w:t>ДОГОВОР № __________________</w:t>
      </w:r>
    </w:p>
    <w:p w:rsidR="006A2261" w:rsidRPr="00393F0A" w:rsidRDefault="00EE2C94">
      <w:pPr>
        <w:pStyle w:val="1"/>
        <w:spacing w:after="260" w:line="288" w:lineRule="auto"/>
        <w:ind w:left="6100" w:hanging="2400"/>
        <w:rPr>
          <w:sz w:val="22"/>
          <w:szCs w:val="22"/>
        </w:rPr>
      </w:pPr>
      <w:r w:rsidRPr="00393F0A">
        <w:rPr>
          <w:sz w:val="22"/>
          <w:szCs w:val="22"/>
        </w:rPr>
        <w:t xml:space="preserve">                                                «______»________________</w:t>
      </w:r>
      <w:r w:rsidR="00393F0A" w:rsidRPr="00393F0A">
        <w:rPr>
          <w:sz w:val="22"/>
          <w:szCs w:val="22"/>
        </w:rPr>
        <w:t>20</w:t>
      </w:r>
      <w:r w:rsidR="006A2261" w:rsidRPr="00393F0A">
        <w:rPr>
          <w:sz w:val="22"/>
          <w:szCs w:val="22"/>
        </w:rPr>
        <w:t>__г.</w:t>
      </w:r>
    </w:p>
    <w:p w:rsidR="006C1A56" w:rsidRPr="00393F0A" w:rsidRDefault="001036BC" w:rsidP="00393F0A">
      <w:pPr>
        <w:pStyle w:val="1"/>
        <w:spacing w:line="288" w:lineRule="auto"/>
        <w:jc w:val="center"/>
        <w:rPr>
          <w:b/>
          <w:bCs/>
          <w:sz w:val="22"/>
          <w:szCs w:val="22"/>
        </w:rPr>
      </w:pPr>
      <w:r w:rsidRPr="00393F0A">
        <w:rPr>
          <w:b/>
          <w:bCs/>
          <w:sz w:val="22"/>
          <w:szCs w:val="22"/>
        </w:rPr>
        <w:t>О СОТРУДНИЧЕСТВЕ МЕЖДУ КОНСУЛЬТАЦИОНН</w:t>
      </w:r>
      <w:r w:rsidR="00393F0A" w:rsidRPr="00393F0A">
        <w:rPr>
          <w:b/>
          <w:bCs/>
          <w:sz w:val="22"/>
          <w:szCs w:val="22"/>
        </w:rPr>
        <w:t>ЫМ ПУНКТОМ</w:t>
      </w:r>
      <w:r w:rsidR="00393F0A" w:rsidRPr="00393F0A">
        <w:rPr>
          <w:b/>
          <w:bCs/>
          <w:sz w:val="22"/>
          <w:szCs w:val="22"/>
        </w:rPr>
        <w:br/>
        <w:t>МБДОУ ДЕТСКИЙ САД «СОЛНЫШКО</w:t>
      </w:r>
      <w:r w:rsidRPr="00393F0A">
        <w:rPr>
          <w:b/>
          <w:bCs/>
          <w:sz w:val="22"/>
          <w:szCs w:val="22"/>
        </w:rPr>
        <w:t>»</w:t>
      </w:r>
      <w:r w:rsidR="00393F0A" w:rsidRPr="00393F0A">
        <w:rPr>
          <w:b/>
          <w:bCs/>
          <w:sz w:val="22"/>
          <w:szCs w:val="22"/>
        </w:rPr>
        <w:t xml:space="preserve"> Д.</w:t>
      </w:r>
      <w:proofErr w:type="gramStart"/>
      <w:r w:rsidR="00393F0A" w:rsidRPr="00393F0A">
        <w:rPr>
          <w:b/>
          <w:bCs/>
          <w:sz w:val="22"/>
          <w:szCs w:val="22"/>
        </w:rPr>
        <w:t>ПЕРВОМАЙСКАЯ</w:t>
      </w:r>
      <w:proofErr w:type="gramEnd"/>
      <w:r w:rsidR="00393F0A" w:rsidRPr="00393F0A">
        <w:rPr>
          <w:b/>
          <w:bCs/>
          <w:sz w:val="22"/>
          <w:szCs w:val="22"/>
        </w:rPr>
        <w:t xml:space="preserve"> МР МЕЛЕУЗОВСКИЙ РАЙОН РБ</w:t>
      </w:r>
      <w:r w:rsidRPr="00393F0A">
        <w:rPr>
          <w:b/>
          <w:bCs/>
          <w:sz w:val="22"/>
          <w:szCs w:val="22"/>
        </w:rPr>
        <w:t xml:space="preserve"> И РОДИТЕЛЯМИ (ЗАКОННЫМИ</w:t>
      </w:r>
      <w:r w:rsidR="00393F0A" w:rsidRPr="00393F0A">
        <w:rPr>
          <w:sz w:val="22"/>
          <w:szCs w:val="22"/>
        </w:rPr>
        <w:t xml:space="preserve"> </w:t>
      </w:r>
      <w:r w:rsidRPr="00393F0A">
        <w:rPr>
          <w:b/>
          <w:bCs/>
          <w:sz w:val="22"/>
          <w:szCs w:val="22"/>
        </w:rPr>
        <w:t>ПРЕДСТАВИТЕЛЯМИ) РЕБЕНКА</w:t>
      </w:r>
    </w:p>
    <w:p w:rsidR="00393F0A" w:rsidRPr="00393F0A" w:rsidRDefault="00393F0A" w:rsidP="00393F0A">
      <w:pPr>
        <w:pStyle w:val="1"/>
        <w:spacing w:line="288" w:lineRule="auto"/>
        <w:jc w:val="center"/>
        <w:rPr>
          <w:sz w:val="24"/>
          <w:szCs w:val="24"/>
        </w:rPr>
      </w:pPr>
    </w:p>
    <w:p w:rsidR="006A2261" w:rsidRPr="00393F0A" w:rsidRDefault="00393F0A" w:rsidP="006A2261">
      <w:pPr>
        <w:pStyle w:val="1"/>
        <w:pBdr>
          <w:bottom w:val="single" w:sz="4" w:space="0" w:color="auto"/>
        </w:pBdr>
        <w:spacing w:after="260"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Консультационный пункт</w:t>
      </w:r>
      <w:r w:rsidR="001036BC" w:rsidRPr="00393F0A">
        <w:rPr>
          <w:sz w:val="24"/>
          <w:szCs w:val="24"/>
        </w:rPr>
        <w:t xml:space="preserve"> Муниципального </w:t>
      </w:r>
      <w:r w:rsidRPr="00393F0A">
        <w:rPr>
          <w:sz w:val="24"/>
          <w:szCs w:val="24"/>
        </w:rPr>
        <w:t>бюджетного</w:t>
      </w:r>
      <w:r w:rsidR="001036BC" w:rsidRPr="00393F0A">
        <w:rPr>
          <w:sz w:val="24"/>
          <w:szCs w:val="24"/>
        </w:rPr>
        <w:t xml:space="preserve"> дошкольного образовател</w:t>
      </w:r>
      <w:r w:rsidRPr="00393F0A">
        <w:rPr>
          <w:sz w:val="24"/>
          <w:szCs w:val="24"/>
        </w:rPr>
        <w:t>ьного учреждения детский сад «</w:t>
      </w:r>
      <w:proofErr w:type="spellStart"/>
      <w:r w:rsidRPr="00393F0A">
        <w:rPr>
          <w:sz w:val="24"/>
          <w:szCs w:val="24"/>
        </w:rPr>
        <w:t>Солнышко</w:t>
      </w:r>
      <w:r w:rsidR="001036BC" w:rsidRPr="00393F0A">
        <w:rPr>
          <w:sz w:val="24"/>
          <w:szCs w:val="24"/>
        </w:rPr>
        <w:t>»</w:t>
      </w:r>
      <w:r w:rsidRPr="00393F0A">
        <w:rPr>
          <w:sz w:val="24"/>
          <w:szCs w:val="24"/>
        </w:rPr>
        <w:t>д</w:t>
      </w:r>
      <w:proofErr w:type="gramStart"/>
      <w:r w:rsidRPr="00393F0A">
        <w:rPr>
          <w:sz w:val="24"/>
          <w:szCs w:val="24"/>
        </w:rPr>
        <w:t>.П</w:t>
      </w:r>
      <w:proofErr w:type="gramEnd"/>
      <w:r w:rsidRPr="00393F0A">
        <w:rPr>
          <w:sz w:val="24"/>
          <w:szCs w:val="24"/>
        </w:rPr>
        <w:t>ервомайская</w:t>
      </w:r>
      <w:proofErr w:type="spellEnd"/>
      <w:r w:rsidR="001036BC" w:rsidRPr="00393F0A">
        <w:rPr>
          <w:sz w:val="24"/>
          <w:szCs w:val="24"/>
        </w:rPr>
        <w:t xml:space="preserve"> МР </w:t>
      </w:r>
      <w:proofErr w:type="spellStart"/>
      <w:r w:rsidR="001036BC" w:rsidRPr="00393F0A">
        <w:rPr>
          <w:sz w:val="24"/>
          <w:szCs w:val="24"/>
        </w:rPr>
        <w:t>Мелеузовский</w:t>
      </w:r>
      <w:proofErr w:type="spellEnd"/>
      <w:r w:rsidR="001036BC" w:rsidRPr="00393F0A">
        <w:rPr>
          <w:sz w:val="24"/>
          <w:szCs w:val="24"/>
        </w:rPr>
        <w:t xml:space="preserve"> район РБ, г. Мелеуза </w:t>
      </w:r>
      <w:r w:rsidRPr="00393F0A">
        <w:rPr>
          <w:sz w:val="24"/>
          <w:szCs w:val="24"/>
        </w:rPr>
        <w:t xml:space="preserve">(далее по тексту МБДОУ) </w:t>
      </w:r>
      <w:r w:rsidR="001036BC" w:rsidRPr="00393F0A">
        <w:rPr>
          <w:sz w:val="24"/>
          <w:szCs w:val="24"/>
        </w:rPr>
        <w:t>в лице завед</w:t>
      </w:r>
      <w:r w:rsidR="006A2261" w:rsidRPr="00393F0A">
        <w:rPr>
          <w:sz w:val="24"/>
          <w:szCs w:val="24"/>
        </w:rPr>
        <w:t xml:space="preserve">ующего </w:t>
      </w:r>
      <w:proofErr w:type="spellStart"/>
      <w:r w:rsidRPr="00393F0A">
        <w:rPr>
          <w:sz w:val="24"/>
          <w:szCs w:val="24"/>
        </w:rPr>
        <w:t>Кузбековой</w:t>
      </w:r>
      <w:proofErr w:type="spellEnd"/>
      <w:r w:rsidRPr="00393F0A">
        <w:rPr>
          <w:sz w:val="24"/>
          <w:szCs w:val="24"/>
        </w:rPr>
        <w:t xml:space="preserve"> </w:t>
      </w:r>
      <w:proofErr w:type="spellStart"/>
      <w:r w:rsidRPr="00393F0A">
        <w:rPr>
          <w:sz w:val="24"/>
          <w:szCs w:val="24"/>
        </w:rPr>
        <w:t>Флюры</w:t>
      </w:r>
      <w:proofErr w:type="spellEnd"/>
      <w:r w:rsidRPr="00393F0A">
        <w:rPr>
          <w:sz w:val="24"/>
          <w:szCs w:val="24"/>
        </w:rPr>
        <w:t xml:space="preserve"> </w:t>
      </w:r>
      <w:proofErr w:type="spellStart"/>
      <w:r w:rsidRPr="00393F0A">
        <w:rPr>
          <w:sz w:val="24"/>
          <w:szCs w:val="24"/>
        </w:rPr>
        <w:t>Ридовны</w:t>
      </w:r>
      <w:proofErr w:type="spellEnd"/>
      <w:r w:rsidR="001036BC" w:rsidRPr="00393F0A">
        <w:rPr>
          <w:sz w:val="24"/>
          <w:szCs w:val="24"/>
        </w:rPr>
        <w:t>, именуемый в да</w:t>
      </w:r>
      <w:r w:rsidRPr="00393F0A">
        <w:rPr>
          <w:sz w:val="24"/>
          <w:szCs w:val="24"/>
        </w:rPr>
        <w:t>льнейшем Консультационный пункт</w:t>
      </w:r>
      <w:r w:rsidR="001036BC" w:rsidRPr="00393F0A">
        <w:rPr>
          <w:sz w:val="24"/>
          <w:szCs w:val="24"/>
        </w:rPr>
        <w:t>, с одной стороны, и (Ф.И.О. родителя)</w:t>
      </w:r>
      <w:r>
        <w:rPr>
          <w:sz w:val="24"/>
          <w:szCs w:val="24"/>
        </w:rPr>
        <w:t>:</w:t>
      </w:r>
    </w:p>
    <w:p w:rsidR="006A2261" w:rsidRPr="00393F0A" w:rsidRDefault="006A2261" w:rsidP="006A2261">
      <w:pPr>
        <w:pStyle w:val="1"/>
        <w:pBdr>
          <w:bottom w:val="single" w:sz="4" w:space="0" w:color="auto"/>
        </w:pBdr>
        <w:spacing w:after="260" w:line="293" w:lineRule="auto"/>
        <w:ind w:firstLine="140"/>
        <w:jc w:val="both"/>
        <w:rPr>
          <w:sz w:val="24"/>
          <w:szCs w:val="24"/>
        </w:rPr>
      </w:pPr>
    </w:p>
    <w:p w:rsidR="006C1A56" w:rsidRDefault="00EE2C94">
      <w:pPr>
        <w:pStyle w:val="1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и</w:t>
      </w:r>
      <w:r w:rsidR="006A2261" w:rsidRPr="00393F0A">
        <w:rPr>
          <w:sz w:val="24"/>
          <w:szCs w:val="24"/>
        </w:rPr>
        <w:t>менуемый (</w:t>
      </w:r>
      <w:proofErr w:type="spellStart"/>
      <w:r w:rsidR="006A2261" w:rsidRPr="00393F0A">
        <w:rPr>
          <w:sz w:val="24"/>
          <w:szCs w:val="24"/>
        </w:rPr>
        <w:t>ая</w:t>
      </w:r>
      <w:proofErr w:type="spellEnd"/>
      <w:r w:rsidR="006A2261" w:rsidRPr="00393F0A">
        <w:rPr>
          <w:sz w:val="24"/>
          <w:szCs w:val="24"/>
        </w:rPr>
        <w:t>)</w:t>
      </w:r>
      <w:r w:rsidR="001036BC" w:rsidRPr="00393F0A">
        <w:rPr>
          <w:sz w:val="24"/>
          <w:szCs w:val="24"/>
        </w:rPr>
        <w:t xml:space="preserve"> в дальнейшем Родитель (законный представитель), с другой стороны, заключили настоящий договор о нижеследующем:</w:t>
      </w:r>
    </w:p>
    <w:p w:rsidR="00393F0A" w:rsidRPr="00393F0A" w:rsidRDefault="00393F0A">
      <w:pPr>
        <w:pStyle w:val="1"/>
        <w:ind w:firstLine="140"/>
        <w:jc w:val="both"/>
        <w:rPr>
          <w:sz w:val="24"/>
          <w:szCs w:val="24"/>
        </w:rPr>
      </w:pP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27"/>
        </w:tabs>
        <w:jc w:val="both"/>
        <w:rPr>
          <w:sz w:val="24"/>
          <w:szCs w:val="24"/>
        </w:rPr>
      </w:pPr>
      <w:bookmarkStart w:id="0" w:name="bookmark0"/>
      <w:r w:rsidRPr="00393F0A">
        <w:rPr>
          <w:sz w:val="24"/>
          <w:szCs w:val="24"/>
        </w:rPr>
        <w:t>ПРЕДМЕТ ДОГОВОРА</w:t>
      </w:r>
      <w:bookmarkEnd w:id="0"/>
    </w:p>
    <w:p w:rsidR="006C1A56" w:rsidRPr="00393F0A" w:rsidRDefault="001036BC" w:rsidP="006A2261">
      <w:pPr>
        <w:pStyle w:val="1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Настоящий договор обеспечивает сотрудничество родителей (законных </w:t>
      </w:r>
      <w:r w:rsidR="00393F0A" w:rsidRPr="00393F0A">
        <w:rPr>
          <w:sz w:val="24"/>
          <w:szCs w:val="24"/>
        </w:rPr>
        <w:t>представителей) и МБ</w:t>
      </w:r>
      <w:r w:rsidR="006A2261" w:rsidRPr="00393F0A">
        <w:rPr>
          <w:sz w:val="24"/>
          <w:szCs w:val="24"/>
        </w:rPr>
        <w:t xml:space="preserve">ДОУ </w:t>
      </w:r>
      <w:r w:rsidRPr="00393F0A">
        <w:rPr>
          <w:sz w:val="24"/>
          <w:szCs w:val="24"/>
        </w:rPr>
        <w:t>в области обеспечения единства и преемственности семейного и общественного воспитания и развития ребёнка (Ф.И.О. ребёнка, дата рождения)</w:t>
      </w:r>
      <w:r w:rsidR="006A2261" w:rsidRPr="00393F0A">
        <w:rPr>
          <w:sz w:val="24"/>
          <w:szCs w:val="24"/>
        </w:rPr>
        <w:t>________________________________________________</w:t>
      </w:r>
      <w:r w:rsidR="00393F0A">
        <w:rPr>
          <w:sz w:val="24"/>
          <w:szCs w:val="24"/>
        </w:rPr>
        <w:t>_________________________</w:t>
      </w:r>
    </w:p>
    <w:p w:rsidR="00393F0A" w:rsidRPr="00393F0A" w:rsidRDefault="00393F0A" w:rsidP="006A2261">
      <w:pPr>
        <w:pStyle w:val="1"/>
        <w:ind w:firstLine="140"/>
        <w:jc w:val="both"/>
        <w:rPr>
          <w:sz w:val="24"/>
          <w:szCs w:val="24"/>
        </w:rPr>
      </w:pPr>
    </w:p>
    <w:p w:rsidR="006C1A56" w:rsidRPr="00393F0A" w:rsidRDefault="001036BC" w:rsidP="00393F0A">
      <w:pPr>
        <w:pStyle w:val="1"/>
        <w:jc w:val="both"/>
        <w:rPr>
          <w:sz w:val="24"/>
          <w:szCs w:val="24"/>
        </w:rPr>
      </w:pPr>
      <w:r w:rsidRPr="00393F0A">
        <w:rPr>
          <w:b/>
          <w:bCs/>
          <w:sz w:val="24"/>
          <w:szCs w:val="24"/>
        </w:rPr>
        <w:t>ОБЯЗАТЕЛЬСТВА СТОРОН</w:t>
      </w:r>
    </w:p>
    <w:p w:rsidR="006C1A56" w:rsidRPr="00393F0A" w:rsidRDefault="00393F0A">
      <w:pPr>
        <w:pStyle w:val="11"/>
        <w:keepNext/>
        <w:keepLines/>
        <w:numPr>
          <w:ilvl w:val="1"/>
          <w:numId w:val="1"/>
        </w:numPr>
        <w:tabs>
          <w:tab w:val="left" w:pos="497"/>
        </w:tabs>
        <w:spacing w:line="293" w:lineRule="auto"/>
        <w:jc w:val="both"/>
        <w:rPr>
          <w:sz w:val="24"/>
          <w:szCs w:val="24"/>
        </w:rPr>
      </w:pPr>
      <w:bookmarkStart w:id="1" w:name="bookmark2"/>
      <w:r>
        <w:rPr>
          <w:sz w:val="24"/>
          <w:szCs w:val="24"/>
        </w:rPr>
        <w:t>Консультационный пункт</w:t>
      </w:r>
      <w:r w:rsidR="001036BC" w:rsidRPr="00393F0A">
        <w:rPr>
          <w:sz w:val="24"/>
          <w:szCs w:val="24"/>
        </w:rPr>
        <w:t xml:space="preserve"> обязуется:</w:t>
      </w:r>
      <w:bookmarkEnd w:id="1"/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психолого-педагогическую помощь родителям (законным представителям) для всестороннего развития личности ребенка в возрасте от 2 месяцев до 7 лет;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консультативную помощь родителям (законным представителям) по различным вопросам воспитания, обучения и развития ребенка в возрасте от 2 месяцев до 7 лет, получающих дошкольное образование в форме семейного образования;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содействие родителям в социализации детей дошкольного возраста, не посещающих образовательные учреждения;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Оказать помощь родителям в выявлении у детей различных отклонений в физическом, психическом и социальном развитии детей дошкольного возраста, посредством проведения комплексной психолого-педагогической диагностики;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Обеспечить взаимодействие между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Сохранять конфиденциальность полученной информации об особенностях развития ребенка, истории семьи и специфике семейных взаимоотношений;</w:t>
      </w:r>
    </w:p>
    <w:p w:rsidR="006C1A56" w:rsidRPr="00393F0A" w:rsidRDefault="00393F0A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>
        <w:rPr>
          <w:sz w:val="24"/>
          <w:szCs w:val="24"/>
        </w:rPr>
        <w:t>Консультационный пункт</w:t>
      </w:r>
      <w:r w:rsidR="001036BC" w:rsidRPr="00393F0A">
        <w:rPr>
          <w:sz w:val="24"/>
          <w:szCs w:val="24"/>
        </w:rPr>
        <w:t xml:space="preserve"> обязуется во время оказания консультативной помощи родителям обеспечить условия для охраны жизни и здоровья детей, создать психологический комфорт.</w:t>
      </w:r>
    </w:p>
    <w:p w:rsidR="006C1A56" w:rsidRPr="00393F0A" w:rsidRDefault="001036BC">
      <w:pPr>
        <w:pStyle w:val="11"/>
        <w:keepNext/>
        <w:keepLines/>
        <w:numPr>
          <w:ilvl w:val="1"/>
          <w:numId w:val="1"/>
        </w:numPr>
        <w:tabs>
          <w:tab w:val="left" w:pos="497"/>
        </w:tabs>
        <w:spacing w:line="293" w:lineRule="auto"/>
        <w:jc w:val="both"/>
        <w:rPr>
          <w:sz w:val="24"/>
          <w:szCs w:val="24"/>
        </w:rPr>
      </w:pPr>
      <w:bookmarkStart w:id="2" w:name="bookmark4"/>
      <w:r w:rsidRPr="00393F0A">
        <w:rPr>
          <w:sz w:val="24"/>
          <w:szCs w:val="24"/>
        </w:rPr>
        <w:lastRenderedPageBreak/>
        <w:t>Родитель (законный представитель) обязуется:</w:t>
      </w:r>
      <w:bookmarkEnd w:id="2"/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Активно участвовать в</w:t>
      </w:r>
      <w:r w:rsidR="00393F0A">
        <w:rPr>
          <w:sz w:val="24"/>
          <w:szCs w:val="24"/>
        </w:rPr>
        <w:t xml:space="preserve"> работе Консультационного пункта</w:t>
      </w:r>
      <w:r w:rsidRPr="00393F0A">
        <w:rPr>
          <w:sz w:val="24"/>
          <w:szCs w:val="24"/>
        </w:rPr>
        <w:t xml:space="preserve">, выполняя рекомендации </w:t>
      </w:r>
      <w:r w:rsidR="00393F0A">
        <w:rPr>
          <w:sz w:val="24"/>
          <w:szCs w:val="24"/>
        </w:rPr>
        <w:t>педагогов</w:t>
      </w:r>
      <w:r w:rsidRPr="00393F0A">
        <w:rPr>
          <w:sz w:val="24"/>
          <w:szCs w:val="24"/>
        </w:rPr>
        <w:t>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Соблюдать условия настоящего договора;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Своевременно прибывать на оказание консультативной помощи </w:t>
      </w:r>
      <w:r w:rsidR="00393F0A">
        <w:rPr>
          <w:sz w:val="24"/>
          <w:szCs w:val="24"/>
        </w:rPr>
        <w:t>Консультационного пункта</w:t>
      </w:r>
      <w:r w:rsidRPr="00393F0A">
        <w:rPr>
          <w:sz w:val="24"/>
          <w:szCs w:val="24"/>
        </w:rPr>
        <w:t xml:space="preserve"> в соответствии с договоренностью;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78"/>
        </w:tabs>
        <w:spacing w:after="120" w:line="293" w:lineRule="auto"/>
        <w:ind w:firstLine="14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В случае невозможности приехать на встречу в заранее согласованное время, уведомлять об этом </w:t>
      </w:r>
      <w:r w:rsidR="00393F0A">
        <w:rPr>
          <w:sz w:val="24"/>
          <w:szCs w:val="24"/>
        </w:rPr>
        <w:t>педагога</w:t>
      </w:r>
      <w:r w:rsidRPr="00393F0A">
        <w:rPr>
          <w:sz w:val="24"/>
          <w:szCs w:val="24"/>
        </w:rPr>
        <w:t>, в случае необходимости заведующе</w:t>
      </w:r>
      <w:r w:rsidR="00393F0A">
        <w:rPr>
          <w:sz w:val="24"/>
          <w:szCs w:val="24"/>
        </w:rPr>
        <w:t>го ДОУ по телефонам: (834764) 70-1-41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При совместном визите родителя с ребенком для консультирования приводить ребенка в опрятном виде, здоровым;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Обеспечить сохранность материально-технического обеспечения, используемого при проведении консультационной помощи;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Своевременно информиро</w:t>
      </w:r>
      <w:r w:rsidR="00393F0A">
        <w:rPr>
          <w:sz w:val="24"/>
          <w:szCs w:val="24"/>
        </w:rPr>
        <w:t>вать заведующего МБ</w:t>
      </w:r>
      <w:r w:rsidR="00D90A97" w:rsidRPr="00393F0A">
        <w:rPr>
          <w:sz w:val="24"/>
          <w:szCs w:val="24"/>
        </w:rPr>
        <w:t xml:space="preserve">ДОУ </w:t>
      </w:r>
      <w:r w:rsidRPr="00393F0A">
        <w:rPr>
          <w:sz w:val="24"/>
          <w:szCs w:val="24"/>
        </w:rPr>
        <w:t>о нарушениях условий настоящего договора кем-либо из педагогов Консультацион</w:t>
      </w:r>
      <w:r w:rsidR="00393F0A">
        <w:rPr>
          <w:sz w:val="24"/>
          <w:szCs w:val="24"/>
        </w:rPr>
        <w:t>ного пункта</w:t>
      </w:r>
      <w:r w:rsidRPr="00393F0A">
        <w:rPr>
          <w:sz w:val="24"/>
          <w:szCs w:val="24"/>
        </w:rPr>
        <w:t>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3" w:name="bookmark6"/>
      <w:r w:rsidRPr="00393F0A">
        <w:rPr>
          <w:sz w:val="24"/>
          <w:szCs w:val="24"/>
        </w:rPr>
        <w:t>ПРАВА СТОРОН</w:t>
      </w:r>
      <w:bookmarkEnd w:id="3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73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Учреждение имеет право: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Расторгнуть договор с родителем при условии невыполнения взятых на себя обязательств, уведомив его письменно об этом за 14 дней;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Персонал Учреждения имеет право на уважительное и вежливое обращение со стороны родителей (лиц, их заменяющих).</w:t>
      </w:r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78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Родитель имеет право: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Расторгнуть настоящий договор, уведомив письменно Учреждение об этом;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Принимать участие в проведении оздоровительных, развлекательных и других мероприятий, проводимых с детьми в условиях работы </w:t>
      </w:r>
      <w:r w:rsidR="00393F0A">
        <w:rPr>
          <w:sz w:val="24"/>
          <w:szCs w:val="24"/>
        </w:rPr>
        <w:t>Консультационного пункта</w:t>
      </w:r>
      <w:r w:rsidRPr="00393F0A">
        <w:rPr>
          <w:sz w:val="24"/>
          <w:szCs w:val="24"/>
        </w:rPr>
        <w:t>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Вносить предложения по улучшению организационной работы Консультационного </w:t>
      </w:r>
      <w:r w:rsidR="00393F0A">
        <w:rPr>
          <w:sz w:val="24"/>
          <w:szCs w:val="24"/>
        </w:rPr>
        <w:t>пункта</w:t>
      </w:r>
      <w:r w:rsidRPr="00393F0A">
        <w:rPr>
          <w:sz w:val="24"/>
          <w:szCs w:val="24"/>
        </w:rPr>
        <w:t>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Получать консультации у </w:t>
      </w:r>
      <w:r w:rsidR="00393F0A">
        <w:rPr>
          <w:sz w:val="24"/>
          <w:szCs w:val="24"/>
        </w:rPr>
        <w:t>педагогов МБ</w:t>
      </w:r>
      <w:r w:rsidR="00D90A97" w:rsidRPr="00393F0A">
        <w:rPr>
          <w:sz w:val="24"/>
          <w:szCs w:val="24"/>
        </w:rPr>
        <w:t xml:space="preserve">ДОУ </w:t>
      </w:r>
      <w:r w:rsidRPr="00393F0A">
        <w:rPr>
          <w:sz w:val="24"/>
          <w:szCs w:val="24"/>
        </w:rPr>
        <w:t>по вопросам воспитания, обучения и развития ребенка;</w:t>
      </w:r>
    </w:p>
    <w:p w:rsidR="006C1A56" w:rsidRPr="00393F0A" w:rsidRDefault="001036BC">
      <w:pPr>
        <w:pStyle w:val="1"/>
        <w:numPr>
          <w:ilvl w:val="2"/>
          <w:numId w:val="1"/>
        </w:numPr>
        <w:tabs>
          <w:tab w:val="left" w:pos="686"/>
        </w:tabs>
        <w:ind w:left="800" w:hanging="80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На уважительное и вежливое обращение со </w:t>
      </w:r>
      <w:r w:rsidR="00D90A97" w:rsidRPr="00393F0A">
        <w:rPr>
          <w:sz w:val="24"/>
          <w:szCs w:val="24"/>
        </w:rPr>
        <w:t xml:space="preserve">стороны </w:t>
      </w:r>
      <w:r w:rsidR="00393F0A">
        <w:rPr>
          <w:sz w:val="24"/>
          <w:szCs w:val="24"/>
        </w:rPr>
        <w:t>персонала МБДОУ.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4" w:name="bookmark8"/>
      <w:r w:rsidRPr="00393F0A">
        <w:rPr>
          <w:sz w:val="24"/>
          <w:szCs w:val="24"/>
        </w:rPr>
        <w:t>ФОРМА РАСЧЕТОВ СТОРОН</w:t>
      </w:r>
      <w:bookmarkEnd w:id="4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 xml:space="preserve">Работа Консультационного </w:t>
      </w:r>
      <w:r w:rsidR="00393F0A">
        <w:rPr>
          <w:sz w:val="24"/>
          <w:szCs w:val="24"/>
        </w:rPr>
        <w:t>пункта</w:t>
      </w:r>
      <w:r w:rsidRPr="00393F0A">
        <w:rPr>
          <w:sz w:val="24"/>
          <w:szCs w:val="24"/>
        </w:rPr>
        <w:t xml:space="preserve"> производится на безвозмездной основе и не предполагает форм расчета сторон.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5" w:name="bookmark10"/>
      <w:r w:rsidRPr="00393F0A">
        <w:rPr>
          <w:sz w:val="24"/>
          <w:szCs w:val="24"/>
        </w:rPr>
        <w:t>ПОРЯДОК РАЗРЕШЕНИЯ СПОРОВ</w:t>
      </w:r>
      <w:bookmarkEnd w:id="5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rPr>
          <w:sz w:val="24"/>
          <w:szCs w:val="24"/>
        </w:rPr>
      </w:pPr>
      <w:bookmarkStart w:id="6" w:name="bookmark12"/>
      <w:r w:rsidRPr="00393F0A">
        <w:rPr>
          <w:sz w:val="24"/>
          <w:szCs w:val="24"/>
        </w:rPr>
        <w:t>СРОК ДЕЙСТВИЯ ДОГОВОРА</w:t>
      </w:r>
      <w:bookmarkEnd w:id="6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686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Настоящий договор вступает в силу с момента подписания и действует 1 год, и. если одна из сторон не заявляет о его расторжении, договор считается продленным еще на год, и так далее, вплоть до выпуска ребенка в школу по достижении им 7-летнего возраста.</w:t>
      </w:r>
    </w:p>
    <w:p w:rsidR="006C1A56" w:rsidRPr="00393F0A" w:rsidRDefault="001036BC">
      <w:pPr>
        <w:pStyle w:val="11"/>
        <w:keepNext/>
        <w:keepLines/>
        <w:numPr>
          <w:ilvl w:val="0"/>
          <w:numId w:val="1"/>
        </w:numPr>
        <w:tabs>
          <w:tab w:val="left" w:pos="397"/>
        </w:tabs>
        <w:jc w:val="both"/>
        <w:rPr>
          <w:sz w:val="24"/>
          <w:szCs w:val="24"/>
        </w:rPr>
      </w:pPr>
      <w:bookmarkStart w:id="7" w:name="bookmark14"/>
      <w:r w:rsidRPr="00393F0A">
        <w:rPr>
          <w:sz w:val="24"/>
          <w:szCs w:val="24"/>
        </w:rPr>
        <w:t>ПРОЧИЕ УСЛОВИЯ</w:t>
      </w:r>
      <w:bookmarkEnd w:id="7"/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68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t>Настоящий договор действует с момента его подписания сторонами.</w:t>
      </w:r>
    </w:p>
    <w:p w:rsidR="006C1A56" w:rsidRPr="00393F0A" w:rsidRDefault="001036BC">
      <w:pPr>
        <w:pStyle w:val="1"/>
        <w:numPr>
          <w:ilvl w:val="1"/>
          <w:numId w:val="1"/>
        </w:numPr>
        <w:tabs>
          <w:tab w:val="left" w:pos="468"/>
        </w:tabs>
        <w:jc w:val="both"/>
        <w:rPr>
          <w:sz w:val="24"/>
          <w:szCs w:val="24"/>
        </w:rPr>
      </w:pPr>
      <w:r w:rsidRPr="00393F0A">
        <w:rPr>
          <w:sz w:val="24"/>
          <w:szCs w:val="24"/>
        </w:rPr>
        <w:lastRenderedPageBreak/>
        <w:t>Настоящий договор составлен в двух экземплярах, имеющих равную юридическую силу:</w:t>
      </w:r>
    </w:p>
    <w:p w:rsidR="006C1A56" w:rsidRPr="00393F0A" w:rsidRDefault="001036BC">
      <w:pPr>
        <w:pStyle w:val="1"/>
        <w:ind w:firstLine="20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- один экзе</w:t>
      </w:r>
      <w:r w:rsidR="00393F0A">
        <w:rPr>
          <w:sz w:val="24"/>
          <w:szCs w:val="24"/>
        </w:rPr>
        <w:t>мпляр хранится в МБДОУ;</w:t>
      </w:r>
    </w:p>
    <w:p w:rsidR="006C1A56" w:rsidRPr="00393F0A" w:rsidRDefault="001036BC">
      <w:pPr>
        <w:pStyle w:val="1"/>
        <w:spacing w:after="280"/>
        <w:ind w:firstLine="200"/>
        <w:jc w:val="both"/>
        <w:rPr>
          <w:sz w:val="24"/>
          <w:szCs w:val="24"/>
        </w:rPr>
      </w:pPr>
      <w:r w:rsidRPr="00393F0A">
        <w:rPr>
          <w:sz w:val="24"/>
          <w:szCs w:val="24"/>
        </w:rPr>
        <w:t>— другой экземпляр выдается Родителю.</w:t>
      </w:r>
    </w:p>
    <w:p w:rsidR="006C1A56" w:rsidRPr="00393F0A" w:rsidRDefault="001036BC">
      <w:pPr>
        <w:pStyle w:val="a5"/>
        <w:ind w:left="101"/>
        <w:rPr>
          <w:sz w:val="24"/>
          <w:szCs w:val="24"/>
        </w:rPr>
      </w:pPr>
      <w:r w:rsidRPr="00393F0A">
        <w:rPr>
          <w:sz w:val="24"/>
          <w:szCs w:val="24"/>
        </w:rPr>
        <w:t>АДРЕСА И ПОДПИСИ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1"/>
        <w:gridCol w:w="4845"/>
      </w:tblGrid>
      <w:tr w:rsidR="006C1A56" w:rsidRPr="00393F0A" w:rsidTr="00393F0A">
        <w:trPr>
          <w:trHeight w:hRule="exact" w:val="741"/>
          <w:jc w:val="center"/>
        </w:trPr>
        <w:tc>
          <w:tcPr>
            <w:tcW w:w="4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1A56" w:rsidRPr="00393F0A" w:rsidRDefault="001036BC">
            <w:pPr>
              <w:pStyle w:val="a7"/>
              <w:spacing w:line="257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 xml:space="preserve">Муниципальное </w:t>
            </w:r>
            <w:r w:rsidR="00393F0A">
              <w:rPr>
                <w:sz w:val="24"/>
                <w:szCs w:val="24"/>
              </w:rPr>
              <w:t xml:space="preserve">бюджетное </w:t>
            </w:r>
            <w:r w:rsidRPr="00393F0A">
              <w:rPr>
                <w:sz w:val="24"/>
                <w:szCs w:val="24"/>
              </w:rPr>
              <w:t>дошкольное образовате</w:t>
            </w:r>
            <w:r w:rsidR="00393F0A">
              <w:rPr>
                <w:sz w:val="24"/>
                <w:szCs w:val="24"/>
              </w:rPr>
              <w:t>льное учреждение д</w:t>
            </w:r>
            <w:r w:rsidR="00D90A97" w:rsidRPr="00393F0A">
              <w:rPr>
                <w:sz w:val="24"/>
                <w:szCs w:val="24"/>
              </w:rPr>
              <w:t>етский сад «</w:t>
            </w:r>
            <w:r w:rsidR="00393F0A">
              <w:rPr>
                <w:sz w:val="24"/>
                <w:szCs w:val="24"/>
              </w:rPr>
              <w:t>Солнышко</w:t>
            </w:r>
            <w:r w:rsidRPr="00393F0A">
              <w:rPr>
                <w:sz w:val="24"/>
                <w:szCs w:val="24"/>
              </w:rPr>
              <w:t>»</w:t>
            </w:r>
            <w:r w:rsidR="00393F0A">
              <w:rPr>
                <w:sz w:val="24"/>
                <w:szCs w:val="24"/>
              </w:rPr>
              <w:t xml:space="preserve"> </w:t>
            </w:r>
            <w:proofErr w:type="spellStart"/>
            <w:r w:rsidR="00393F0A">
              <w:rPr>
                <w:sz w:val="24"/>
                <w:szCs w:val="24"/>
              </w:rPr>
              <w:t>д</w:t>
            </w:r>
            <w:proofErr w:type="gramStart"/>
            <w:r w:rsidR="00393F0A">
              <w:rPr>
                <w:sz w:val="24"/>
                <w:szCs w:val="24"/>
              </w:rPr>
              <w:t>.П</w:t>
            </w:r>
            <w:proofErr w:type="gramEnd"/>
            <w:r w:rsidR="00393F0A">
              <w:rPr>
                <w:sz w:val="24"/>
                <w:szCs w:val="24"/>
              </w:rPr>
              <w:t>ервомайская</w:t>
            </w:r>
            <w:proofErr w:type="spellEnd"/>
            <w:r w:rsidRPr="00393F0A">
              <w:rPr>
                <w:sz w:val="24"/>
                <w:szCs w:val="24"/>
              </w:rPr>
              <w:t xml:space="preserve"> МР </w:t>
            </w:r>
            <w:proofErr w:type="spellStart"/>
            <w:r w:rsidRPr="00393F0A">
              <w:rPr>
                <w:sz w:val="24"/>
                <w:szCs w:val="24"/>
              </w:rPr>
              <w:t>Мелеузовский</w:t>
            </w:r>
            <w:proofErr w:type="spellEnd"/>
            <w:r w:rsidRPr="00393F0A">
              <w:rPr>
                <w:sz w:val="24"/>
                <w:szCs w:val="24"/>
              </w:rPr>
              <w:t xml:space="preserve"> район</w:t>
            </w:r>
            <w:r w:rsidR="00393F0A">
              <w:rPr>
                <w:sz w:val="24"/>
                <w:szCs w:val="24"/>
              </w:rPr>
              <w:t xml:space="preserve"> РБ</w:t>
            </w:r>
            <w:r w:rsidRPr="00393F0A">
              <w:rPr>
                <w:sz w:val="24"/>
                <w:szCs w:val="24"/>
              </w:rPr>
              <w:t>.</w:t>
            </w:r>
          </w:p>
          <w:p w:rsidR="00D90A97" w:rsidRPr="00393F0A" w:rsidRDefault="00393F0A" w:rsidP="00D90A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453874, </w:t>
            </w:r>
            <w:proofErr w:type="spellStart"/>
            <w:r>
              <w:rPr>
                <w:rFonts w:ascii="Times New Roman" w:hAnsi="Times New Roman" w:cs="Times New Roman"/>
              </w:rPr>
              <w:t>Мелеузовский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="001036BC" w:rsidRPr="00393F0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ервомайская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ул.Ленина</w:t>
            </w:r>
            <w:proofErr w:type="spellEnd"/>
            <w:r>
              <w:rPr>
                <w:rFonts w:ascii="Times New Roman" w:hAnsi="Times New Roman" w:cs="Times New Roman"/>
              </w:rPr>
              <w:t>, 29.</w:t>
            </w:r>
          </w:p>
          <w:p w:rsidR="00D90A97" w:rsidRPr="00393F0A" w:rsidRDefault="00D90A97" w:rsidP="00D90A97">
            <w:pPr>
              <w:jc w:val="both"/>
              <w:rPr>
                <w:rFonts w:ascii="Times New Roman" w:hAnsi="Times New Roman" w:cs="Times New Roman"/>
              </w:rPr>
            </w:pPr>
            <w:r w:rsidRPr="00393F0A">
              <w:rPr>
                <w:rFonts w:ascii="Times New Roman" w:hAnsi="Times New Roman" w:cs="Times New Roman"/>
              </w:rPr>
              <w:t>Телефон: (347) 64-</w:t>
            </w:r>
            <w:r w:rsidR="00393F0A">
              <w:rPr>
                <w:rFonts w:ascii="Times New Roman" w:hAnsi="Times New Roman" w:cs="Times New Roman"/>
              </w:rPr>
              <w:t>70-1-41</w:t>
            </w:r>
          </w:p>
          <w:p w:rsidR="00D90A97" w:rsidRPr="00393F0A" w:rsidRDefault="00D90A97" w:rsidP="00E70795">
            <w:pPr>
              <w:jc w:val="both"/>
              <w:rPr>
                <w:rFonts w:ascii="Times New Roman" w:hAnsi="Times New Roman" w:cs="Times New Roman"/>
              </w:rPr>
            </w:pPr>
            <w:r w:rsidRPr="00393F0A">
              <w:rPr>
                <w:rStyle w:val="a8"/>
                <w:rFonts w:ascii="Times New Roman" w:hAnsi="Times New Roman" w:cs="Times New Roman"/>
              </w:rPr>
              <w:t xml:space="preserve">почта </w:t>
            </w:r>
            <w:r w:rsidRPr="00393F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e-</w:t>
            </w:r>
            <w:proofErr w:type="spellStart"/>
            <w:r w:rsidRPr="00393F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mail</w:t>
            </w:r>
            <w:proofErr w:type="spellEnd"/>
            <w:r w:rsidRPr="00393F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: </w:t>
            </w:r>
            <w:proofErr w:type="spellStart"/>
            <w:r w:rsidR="00393F0A">
              <w:rPr>
                <w:rFonts w:ascii="Times New Roman" w:hAnsi="Times New Roman" w:cs="Times New Roman"/>
                <w:lang w:val="en-US"/>
              </w:rPr>
              <w:t>mdou</w:t>
            </w:r>
            <w:proofErr w:type="spellEnd"/>
            <w:r w:rsidR="00393F0A" w:rsidRPr="00393F0A">
              <w:rPr>
                <w:rFonts w:ascii="Times New Roman" w:hAnsi="Times New Roman" w:cs="Times New Roman"/>
              </w:rPr>
              <w:t>_</w:t>
            </w:r>
            <w:proofErr w:type="spellStart"/>
            <w:r w:rsidR="00393F0A">
              <w:rPr>
                <w:rFonts w:ascii="Times New Roman" w:hAnsi="Times New Roman" w:cs="Times New Roman"/>
                <w:lang w:val="en-US"/>
              </w:rPr>
              <w:t>pervomai</w:t>
            </w:r>
            <w:proofErr w:type="spellEnd"/>
            <w:r w:rsidRPr="00393F0A">
              <w:rPr>
                <w:rFonts w:ascii="Times New Roman" w:hAnsi="Times New Roman" w:cs="Times New Roman"/>
              </w:rPr>
              <w:t>@meleuzobr.ru</w:t>
            </w:r>
          </w:p>
          <w:p w:rsidR="00E70795" w:rsidRPr="00393F0A" w:rsidRDefault="00E70795" w:rsidP="00E7079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93F0A">
              <w:rPr>
                <w:rFonts w:ascii="Times New Roman" w:hAnsi="Times New Roman" w:cs="Times New Roman"/>
              </w:rPr>
              <w:t xml:space="preserve">Заведующий: </w:t>
            </w:r>
            <w:r w:rsidR="00393F0A">
              <w:rPr>
                <w:rFonts w:ascii="Times New Roman" w:hAnsi="Times New Roman" w:cs="Times New Roman"/>
              </w:rPr>
              <w:t xml:space="preserve">                  </w:t>
            </w:r>
            <w:proofErr w:type="spellStart"/>
            <w:r w:rsidR="00393F0A">
              <w:rPr>
                <w:rFonts w:ascii="Times New Roman" w:hAnsi="Times New Roman" w:cs="Times New Roman"/>
              </w:rPr>
              <w:t>Кузбекова</w:t>
            </w:r>
            <w:proofErr w:type="spellEnd"/>
            <w:r w:rsidR="00393F0A">
              <w:rPr>
                <w:rFonts w:ascii="Times New Roman" w:hAnsi="Times New Roman" w:cs="Times New Roman"/>
              </w:rPr>
              <w:t xml:space="preserve"> Ф.Р. </w:t>
            </w:r>
          </w:p>
          <w:p w:rsidR="00E70795" w:rsidRPr="00393F0A" w:rsidRDefault="00E70795" w:rsidP="00E70795">
            <w:pPr>
              <w:rPr>
                <w:rFonts w:ascii="Times New Roman" w:hAnsi="Times New Roman" w:cs="Times New Roman"/>
                <w:i/>
              </w:rPr>
            </w:pPr>
          </w:p>
          <w:p w:rsidR="006C1A56" w:rsidRPr="00393F0A" w:rsidRDefault="006C1A56">
            <w:pPr>
              <w:pStyle w:val="a7"/>
              <w:tabs>
                <w:tab w:val="left" w:leader="underscore" w:pos="1688"/>
              </w:tabs>
              <w:spacing w:line="257" w:lineRule="auto"/>
              <w:rPr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A56" w:rsidRPr="00393F0A" w:rsidRDefault="00393F0A">
            <w:pPr>
              <w:pStyle w:val="a7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C1A56" w:rsidRPr="00393F0A" w:rsidTr="00393F0A">
        <w:trPr>
          <w:trHeight w:hRule="exact" w:val="244"/>
          <w:jc w:val="center"/>
        </w:trPr>
        <w:tc>
          <w:tcPr>
            <w:tcW w:w="4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A56" w:rsidRPr="00393F0A" w:rsidRDefault="006C1A56"/>
        </w:tc>
      </w:tr>
      <w:tr w:rsidR="006C1A56" w:rsidRPr="00393F0A" w:rsidTr="00393F0A">
        <w:trPr>
          <w:trHeight w:hRule="exact" w:val="483"/>
          <w:jc w:val="center"/>
        </w:trPr>
        <w:tc>
          <w:tcPr>
            <w:tcW w:w="4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6" w:rsidRPr="00393F0A" w:rsidRDefault="001036BC">
            <w:pPr>
              <w:pStyle w:val="a7"/>
              <w:tabs>
                <w:tab w:val="left" w:leader="underscore" w:pos="2328"/>
                <w:tab w:val="left" w:leader="underscore" w:pos="4550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паспорт</w:t>
            </w:r>
            <w:r w:rsidRPr="00393F0A">
              <w:rPr>
                <w:sz w:val="24"/>
                <w:szCs w:val="24"/>
              </w:rPr>
              <w:tab/>
            </w:r>
            <w:r w:rsidRPr="00393F0A">
              <w:rPr>
                <w:sz w:val="24"/>
                <w:szCs w:val="24"/>
              </w:rPr>
              <w:tab/>
            </w:r>
          </w:p>
        </w:tc>
      </w:tr>
      <w:tr w:rsidR="006C1A56" w:rsidRPr="00393F0A" w:rsidTr="00393F0A">
        <w:trPr>
          <w:trHeight w:hRule="exact" w:val="488"/>
          <w:jc w:val="center"/>
        </w:trPr>
        <w:tc>
          <w:tcPr>
            <w:tcW w:w="4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A56" w:rsidRPr="00393F0A" w:rsidRDefault="001036BC">
            <w:pPr>
              <w:pStyle w:val="a7"/>
              <w:tabs>
                <w:tab w:val="left" w:leader="underscore" w:pos="4499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адрес</w:t>
            </w:r>
            <w:r w:rsidRPr="00393F0A">
              <w:rPr>
                <w:sz w:val="24"/>
                <w:szCs w:val="24"/>
              </w:rPr>
              <w:tab/>
            </w:r>
          </w:p>
        </w:tc>
      </w:tr>
      <w:tr w:rsidR="006C1A56" w:rsidRPr="00393F0A" w:rsidTr="00393F0A">
        <w:trPr>
          <w:trHeight w:hRule="exact" w:val="1082"/>
          <w:jc w:val="center"/>
        </w:trPr>
        <w:tc>
          <w:tcPr>
            <w:tcW w:w="43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1A56" w:rsidRPr="00393F0A" w:rsidRDefault="006C1A56"/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A56" w:rsidRPr="00393F0A" w:rsidRDefault="001036BC">
            <w:pPr>
              <w:pStyle w:val="a7"/>
              <w:tabs>
                <w:tab w:val="left" w:leader="underscore" w:pos="2089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Подпись</w:t>
            </w:r>
            <w:r w:rsidRPr="00393F0A">
              <w:rPr>
                <w:sz w:val="24"/>
                <w:szCs w:val="24"/>
              </w:rPr>
              <w:tab/>
            </w:r>
          </w:p>
          <w:p w:rsidR="006C1A56" w:rsidRPr="00393F0A" w:rsidRDefault="001036BC">
            <w:pPr>
              <w:pStyle w:val="a7"/>
              <w:tabs>
                <w:tab w:val="left" w:leader="underscore" w:pos="4205"/>
              </w:tabs>
              <w:spacing w:line="240" w:lineRule="auto"/>
              <w:rPr>
                <w:sz w:val="24"/>
                <w:szCs w:val="24"/>
              </w:rPr>
            </w:pPr>
            <w:r w:rsidRPr="00393F0A">
              <w:rPr>
                <w:sz w:val="24"/>
                <w:szCs w:val="24"/>
              </w:rPr>
              <w:t>Ф.И.О.</w:t>
            </w:r>
            <w:r w:rsidRPr="00393F0A">
              <w:rPr>
                <w:sz w:val="24"/>
                <w:szCs w:val="24"/>
              </w:rPr>
              <w:tab/>
            </w:r>
          </w:p>
        </w:tc>
      </w:tr>
    </w:tbl>
    <w:p w:rsidR="001036BC" w:rsidRPr="00393F0A" w:rsidRDefault="001036BC">
      <w:bookmarkStart w:id="8" w:name="_GoBack"/>
      <w:bookmarkEnd w:id="8"/>
    </w:p>
    <w:sectPr w:rsidR="001036BC" w:rsidRPr="00393F0A" w:rsidSect="00EE2C94">
      <w:pgSz w:w="12240" w:h="15840"/>
      <w:pgMar w:top="981" w:right="758" w:bottom="373" w:left="1632" w:header="55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3E" w:rsidRDefault="009E773E">
      <w:r>
        <w:separator/>
      </w:r>
    </w:p>
  </w:endnote>
  <w:endnote w:type="continuationSeparator" w:id="0">
    <w:p w:rsidR="009E773E" w:rsidRDefault="009E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3E" w:rsidRDefault="009E773E"/>
  </w:footnote>
  <w:footnote w:type="continuationSeparator" w:id="0">
    <w:p w:rsidR="009E773E" w:rsidRDefault="009E77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42103"/>
    <w:multiLevelType w:val="multilevel"/>
    <w:tmpl w:val="5DF87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1A56"/>
    <w:rsid w:val="000048D6"/>
    <w:rsid w:val="001036BC"/>
    <w:rsid w:val="0012507C"/>
    <w:rsid w:val="00393F0A"/>
    <w:rsid w:val="006A2261"/>
    <w:rsid w:val="006C1A56"/>
    <w:rsid w:val="009E773E"/>
    <w:rsid w:val="00D90A97"/>
    <w:rsid w:val="00E70795"/>
    <w:rsid w:val="00EB7B6F"/>
    <w:rsid w:val="00EE2C94"/>
    <w:rsid w:val="00F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95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D90A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line="295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Другое"/>
    <w:basedOn w:val="a"/>
    <w:link w:val="a6"/>
    <w:pPr>
      <w:spacing w:line="295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D90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Flura</dc:creator>
  <cp:lastModifiedBy>Flura</cp:lastModifiedBy>
  <cp:revision>2</cp:revision>
  <dcterms:created xsi:type="dcterms:W3CDTF">2021-01-15T08:58:00Z</dcterms:created>
  <dcterms:modified xsi:type="dcterms:W3CDTF">2021-01-15T08:58:00Z</dcterms:modified>
</cp:coreProperties>
</file>